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5E2394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5E239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3E3A2F" w:rsidP="00844017">
            <w:pPr>
              <w:rPr>
                <w:highlight w:val="yellow"/>
              </w:rPr>
            </w:pPr>
            <w:r w:rsidRPr="000D5C49">
              <w:t xml:space="preserve">Centro histórico de </w:t>
            </w:r>
            <w:r w:rsidR="00844017">
              <w:t>Villa Purificación</w:t>
            </w:r>
            <w:r w:rsidR="00205B78" w:rsidRPr="000D5C49">
              <w:t xml:space="preserve"> </w:t>
            </w:r>
          </w:p>
        </w:tc>
      </w:tr>
      <w:tr w:rsidR="005E2394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Secretaría de Medio Ambiente y Desarrollo Territorial, SEMADET.</w:t>
            </w:r>
          </w:p>
        </w:tc>
      </w:tr>
      <w:tr w:rsidR="005E2394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Contactos</w:t>
            </w:r>
          </w:p>
          <w:p w:rsidR="005E2394" w:rsidRDefault="00205B78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aldo.gil@jalisco.gob.mx o tonantzin.camacho@jalisco.gob.mx</w:t>
            </w:r>
          </w:p>
        </w:tc>
      </w:tr>
      <w:tr w:rsidR="005E239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Dirección General de Ordenamiento Territorial de la Secretaría de Medio Ambiente y Desarrollo Territorial de Jalisco (SEMADET).</w:t>
            </w:r>
          </w:p>
        </w:tc>
      </w:tr>
      <w:tr w:rsidR="005E2394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5E2394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5E2394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Pr="000D5C49" w:rsidRDefault="003E3A2F">
            <w:r w:rsidRPr="000D5C49">
              <w:t xml:space="preserve">Límite del polígono de protección al patrimonio histórico y cultural de </w:t>
            </w:r>
            <w:r w:rsidR="00844017">
              <w:t>Villa Purificación</w:t>
            </w:r>
          </w:p>
        </w:tc>
      </w:tr>
      <w:tr w:rsidR="005E239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Pr="000D5C49" w:rsidRDefault="003E3A2F">
            <w:r w:rsidRPr="000D5C49">
              <w:t xml:space="preserve">Delimitar el polígono de protección al patrimonio histórico y cultural al interior del centro de población de </w:t>
            </w:r>
            <w:r w:rsidR="00844017">
              <w:t>Villa Purificación</w:t>
            </w:r>
          </w:p>
        </w:tc>
      </w:tr>
      <w:tr w:rsidR="005E2394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Pr="000D5C49" w:rsidRDefault="003E3A2F">
            <w:r w:rsidRPr="000D5C49">
              <w:t xml:space="preserve">Protección al patrimonio histórico y cultural, </w:t>
            </w:r>
            <w:r w:rsidR="00844017">
              <w:t>Villa Purificación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 xml:space="preserve"> -Es- Español</w:t>
            </w:r>
          </w:p>
        </w:tc>
      </w:tr>
      <w:tr w:rsidR="005E239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5E2394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5E2394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Del interés público.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3E3A2F">
            <w:pPr>
              <w:rPr>
                <w:highlight w:val="yellow"/>
              </w:rPr>
            </w:pPr>
            <w:r w:rsidRPr="000D5C49">
              <w:t>Polígono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394" w:rsidRDefault="00205B78">
            <w:pPr>
              <w:rPr>
                <w:i/>
              </w:rPr>
            </w:pPr>
            <w:r>
              <w:t>GPKG</w:t>
            </w:r>
          </w:p>
        </w:tc>
      </w:tr>
      <w:tr w:rsidR="005E2394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844017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0D5C49" w:rsidRPr="000D5C49">
              <w:rPr>
                <w:shd w:val="clear" w:color="auto" w:fill="999999"/>
              </w:rPr>
              <w:t>_PMDU_LIMITE_CTRO_HISTORICO</w:t>
            </w:r>
          </w:p>
        </w:tc>
      </w:tr>
      <w:tr w:rsidR="005E2394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https://mapa.jalisco.gob.mx/mapa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5E2394"/>
        </w:tc>
      </w:tr>
      <w:tr w:rsidR="005E2394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No programado: la actualización de los datos no está planeada.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205B78">
            <w:r w:rsidRPr="000D5C49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205B78">
            <w:r w:rsidRPr="000D5C49">
              <w:t>1.0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205B78">
            <w:r w:rsidRPr="000D5C49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205B78">
            <w:r w:rsidRPr="000D5C49">
              <w:t>Total de campos</w:t>
            </w:r>
          </w:p>
          <w:p w:rsidR="005E2394" w:rsidRPr="000D5C49" w:rsidRDefault="00205B78">
            <w:pPr>
              <w:numPr>
                <w:ilvl w:val="0"/>
                <w:numId w:val="2"/>
              </w:numPr>
            </w:pPr>
            <w:proofErr w:type="spellStart"/>
            <w:r w:rsidRPr="000D5C49">
              <w:t>fid</w:t>
            </w:r>
            <w:proofErr w:type="spellEnd"/>
            <w:r w:rsidRPr="000D5C49">
              <w:t xml:space="preserve"> tipo (</w:t>
            </w:r>
            <w:proofErr w:type="spellStart"/>
            <w:r w:rsidRPr="000D5C49">
              <w:t>linteger</w:t>
            </w:r>
            <w:proofErr w:type="spellEnd"/>
            <w:r w:rsidRPr="000D5C49">
              <w:t>), longitud (0), precisión (0)</w:t>
            </w:r>
          </w:p>
          <w:p w:rsidR="005E2394" w:rsidRPr="000D5C49" w:rsidRDefault="00205B78">
            <w:pPr>
              <w:numPr>
                <w:ilvl w:val="0"/>
                <w:numId w:val="1"/>
              </w:numPr>
            </w:pPr>
            <w:r w:rsidRPr="000D5C49">
              <w:t>NOM_MUN tipo (texto), longitud (80), precisión (0)</w:t>
            </w:r>
          </w:p>
          <w:p w:rsidR="005E2394" w:rsidRPr="000D5C49" w:rsidRDefault="00205B78" w:rsidP="000D5C49">
            <w:pPr>
              <w:numPr>
                <w:ilvl w:val="0"/>
                <w:numId w:val="1"/>
              </w:numPr>
            </w:pPr>
            <w:r w:rsidRPr="000D5C49">
              <w:t>NOMGEO tipo (texto), longitud (120), precisión (0)</w:t>
            </w:r>
          </w:p>
        </w:tc>
      </w:tr>
      <w:tr w:rsidR="005E239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5E2394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WGS 84 zona  13N - EPSG:32613</w:t>
            </w:r>
          </w:p>
        </w:tc>
      </w:tr>
      <w:tr w:rsidR="005E2394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sz w:val="14"/>
                <w:szCs w:val="14"/>
                <w:highlight w:val="yellow"/>
              </w:rPr>
            </w:pPr>
            <w:r w:rsidRPr="000D5C49">
              <w:t>Escala</w:t>
            </w:r>
            <w:r w:rsidRPr="000D5C49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lastRenderedPageBreak/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Metros</w:t>
            </w:r>
          </w:p>
        </w:tc>
      </w:tr>
      <w:tr w:rsidR="005E2394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844017" w:rsidRDefault="00844017">
            <w:pPr>
              <w:rPr>
                <w:sz w:val="14"/>
                <w:szCs w:val="14"/>
                <w:highlight w:val="yellow"/>
              </w:rPr>
            </w:pPr>
            <w:r w:rsidRPr="00844017">
              <w:rPr>
                <w:rFonts w:cs="Segoe UI"/>
                <w:color w:val="000000"/>
                <w:sz w:val="14"/>
                <w:szCs w:val="14"/>
              </w:rPr>
              <w:t>541462.0397388599812984,2180072.0208510900847614 : 542036.7600697099696845,2180506.4924964299425483</w:t>
            </w:r>
          </w:p>
        </w:tc>
      </w:tr>
      <w:tr w:rsidR="005E239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5E2394"/>
        </w:tc>
      </w:tr>
      <w:tr w:rsidR="005E2394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5E239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pStyle w:val="Ttulo3"/>
            </w:pPr>
            <w:bookmarkStart w:id="4" w:name="_a98ury4noayx" w:colFirst="0" w:colLast="0"/>
            <w:bookmarkEnd w:id="4"/>
            <w:r>
              <w:t>DECLARACIÓN DE CALIDAD DE LOS DATOS</w:t>
            </w:r>
          </w:p>
        </w:tc>
      </w:tr>
      <w:tr w:rsidR="005E2394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5E2394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Descripción de la Fuente</w:t>
            </w:r>
          </w:p>
          <w:p w:rsidR="005E2394" w:rsidRDefault="00205B78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205B78" w:rsidP="00205B78">
            <w:r w:rsidRPr="000D5C49">
              <w:rPr>
                <w:i/>
              </w:rPr>
              <w:t xml:space="preserve"> </w:t>
            </w:r>
            <w:r w:rsidR="003E3A2F" w:rsidRPr="000D5C49">
              <w:t>Inventario Estatal del P</w:t>
            </w:r>
            <w:r w:rsidRPr="000D5C49">
              <w:t>atrimonio Cultural</w:t>
            </w:r>
          </w:p>
        </w:tc>
      </w:tr>
      <w:tr w:rsidR="005E2394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Default="00205B78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394" w:rsidRPr="000D5C49" w:rsidRDefault="003E3A2F">
            <w:pPr>
              <w:numPr>
                <w:ilvl w:val="0"/>
                <w:numId w:val="3"/>
              </w:numPr>
              <w:rPr>
                <w:i/>
              </w:rPr>
            </w:pPr>
            <w:r w:rsidRPr="000D5C49">
              <w:rPr>
                <w:i/>
              </w:rPr>
              <w:t xml:space="preserve">Generar </w:t>
            </w:r>
            <w:r w:rsidR="00205B78" w:rsidRPr="000D5C49">
              <w:rPr>
                <w:i/>
              </w:rPr>
              <w:t xml:space="preserve">a partir del archivo </w:t>
            </w:r>
            <w:proofErr w:type="spellStart"/>
            <w:r w:rsidR="00205B78" w:rsidRPr="000D5C49">
              <w:rPr>
                <w:i/>
              </w:rPr>
              <w:t>pdf</w:t>
            </w:r>
            <w:proofErr w:type="spellEnd"/>
            <w:r w:rsidR="00205B78" w:rsidRPr="000D5C49">
              <w:rPr>
                <w:i/>
              </w:rPr>
              <w:t xml:space="preserve"> del inventario estatal del patrimonio cultural el polígono correspondiente al área de protección al patrimonio cultural de </w:t>
            </w:r>
            <w:r w:rsidR="00844017">
              <w:rPr>
                <w:i/>
              </w:rPr>
              <w:t>Villa Purificación</w:t>
            </w:r>
          </w:p>
          <w:p w:rsidR="005E2394" w:rsidRPr="000D5C49" w:rsidRDefault="005E2394" w:rsidP="003E3A2F">
            <w:pPr>
              <w:rPr>
                <w:i/>
              </w:rPr>
            </w:pPr>
          </w:p>
        </w:tc>
      </w:tr>
    </w:tbl>
    <w:p w:rsidR="005E2394" w:rsidRDefault="005E2394">
      <w:pPr>
        <w:rPr>
          <w:sz w:val="20"/>
          <w:szCs w:val="20"/>
        </w:rPr>
      </w:pPr>
    </w:p>
    <w:p w:rsidR="005E2394" w:rsidRDefault="005E2394">
      <w:bookmarkStart w:id="5" w:name="_GoBack"/>
      <w:bookmarkEnd w:id="5"/>
    </w:p>
    <w:sectPr w:rsidR="005E239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AAB"/>
    <w:multiLevelType w:val="multilevel"/>
    <w:tmpl w:val="2CFC1F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AC4CCD"/>
    <w:multiLevelType w:val="multilevel"/>
    <w:tmpl w:val="5142A9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2B4ADB"/>
    <w:multiLevelType w:val="multilevel"/>
    <w:tmpl w:val="EE8AE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94"/>
    <w:rsid w:val="000D5C49"/>
    <w:rsid w:val="00205B78"/>
    <w:rsid w:val="003E3A2F"/>
    <w:rsid w:val="005E2394"/>
    <w:rsid w:val="0084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122E46-91F9-4A66-B72A-467A7D0C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2023-10-20T00:45:00Z</dcterms:created>
  <dcterms:modified xsi:type="dcterms:W3CDTF">2023-11-17T05:46:00Z</dcterms:modified>
</cp:coreProperties>
</file>